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r w:rsidRPr="00275CB4">
        <w:rPr>
          <w:rFonts w:ascii="Arial" w:hAnsi="Arial" w:cs="Arial"/>
        </w:rPr>
        <w:t>IL CAMMINO DELLA CHIESA NEL TEMPO</w:t>
      </w:r>
    </w:p>
    <w:p w:rsidR="0002566D" w:rsidRPr="005E176F" w:rsidRDefault="005362D6" w:rsidP="006504ED">
      <w:pPr>
        <w:spacing w:after="120"/>
        <w:jc w:val="center"/>
        <w:rPr>
          <w:rFonts w:ascii="Arial" w:hAnsi="Arial"/>
          <w:i/>
          <w:sz w:val="18"/>
        </w:rPr>
      </w:pPr>
      <w:r w:rsidRPr="005362D6">
        <w:rPr>
          <w:rFonts w:ascii="Arial" w:hAnsi="Arial" w:cs="Arial"/>
          <w:b/>
          <w:bCs/>
          <w:kern w:val="32"/>
          <w:sz w:val="22"/>
          <w:szCs w:val="32"/>
        </w:rPr>
        <w:t>Chi disprezza queste cose non disprezza un uomo, ma Dio stesso</w:t>
      </w:r>
    </w:p>
    <w:p w:rsidR="006B5844" w:rsidRDefault="00503C4F" w:rsidP="00E8456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Per l’Apostolo Paolo ogni Parola di Dio è annuncio di una verità alla quale l’uomo è chiamato ad obbedire. La morale altro non è </w:t>
      </w:r>
      <w:r w:rsidR="007D68C8">
        <w:rPr>
          <w:rFonts w:ascii="Arial" w:hAnsi="Arial"/>
        </w:rPr>
        <w:t xml:space="preserve">per </w:t>
      </w:r>
      <w:r>
        <w:rPr>
          <w:rFonts w:ascii="Arial" w:hAnsi="Arial"/>
        </w:rPr>
        <w:t xml:space="preserve">ogni uomo se non purissima obbedienza alla verità contenuta nella Parola. Poiché l’uomo è stato fatto ad immagine e a somiglianza del suo Dio e Signore, la Parola ci rivela cosa è conforma all’immagine e alla somiglianza del Creatore e va fatta e </w:t>
      </w:r>
      <w:r w:rsidR="007D68C8">
        <w:rPr>
          <w:rFonts w:ascii="Arial" w:hAnsi="Arial"/>
        </w:rPr>
        <w:t xml:space="preserve">cosa </w:t>
      </w:r>
      <w:r>
        <w:rPr>
          <w:rFonts w:ascii="Arial" w:hAnsi="Arial"/>
        </w:rPr>
        <w:t xml:space="preserve">che da questa immagine e somiglianza è difforme è va evitata. La morale pertanto non riguarda solo evitare ciò che è difforme e anche fare tutto ciò che è conforme. Per il cristiano la morale diviene conformità </w:t>
      </w:r>
      <w:r w:rsidR="00772E8C">
        <w:rPr>
          <w:rFonts w:ascii="Arial" w:hAnsi="Arial"/>
        </w:rPr>
        <w:t xml:space="preserve">all’immagine e alla somiglianza di Cristo Gesù. Ciò che è vita di Cristo Gesù il cristiano è chiamato a farlo. Ciò che è difforme il cristiano è  chiamato a non farlo. Fare e non fare non è però lasciato né alla mente e né al cuore né dell’uomo è neanche del cristiano. Il fare e il non fare è manifestato in ogni Parola della Divina Rivelazione, sempre però </w:t>
      </w:r>
      <w:r w:rsidR="006106B9">
        <w:rPr>
          <w:rFonts w:ascii="Arial" w:hAnsi="Arial"/>
        </w:rPr>
        <w:t xml:space="preserve">Interprete </w:t>
      </w:r>
      <w:r w:rsidR="00F061FA">
        <w:rPr>
          <w:rFonts w:ascii="Arial" w:hAnsi="Arial"/>
        </w:rPr>
        <w:t xml:space="preserve">di essa deve essere e rimanere lo Spirito Santo. Parola rivelata, verità nella Parola, Spirito Santo, Cristo Gesù, Apostoli di Cristo Gesù devono essere e rimanere in eterno in perfetta comunione. Senza la Parola non c’è la verità. Senza lo Spirito Santo non c’è conduzione a tutta la verità. Senza Cristo Gesù non c’è lo Spirito Santo. Senza gli Apostoli di Cristo Gesù non c’è Cristo e non c’è lo Spirito Santo. Tutto però ha inizio nella Parola. Come lo Spirito e la Parola devono rimanere in eterno una cosa sola. Così anche l’Apostolo e la Parola devono rimanere in eterno una cosa sola. </w:t>
      </w:r>
      <w:r w:rsidR="0081695E">
        <w:rPr>
          <w:rFonts w:ascii="Arial" w:hAnsi="Arial"/>
        </w:rPr>
        <w:t>Senza la Parola la morale ci dona un uomo che si costruisce ad immagine e a somiglianza del suo peccato. La morale rivelata nella Parola non è rigida, non è dura, non è impossibile da vivere. Sempre il Signore alla sua Parola ha aggiunto la sua grazia. Gesù è verità e grazia, è luce e vita eterna. Mai potrà essere accusato di rigidità chi annuncia la Parola e invita alla conversione ad essa. Così come mai potrà essere accusato di lassismo chi annuncia la Parola e invita ad accogliere la purissima verità in essa contenuta e chiede l’obbedienza, senza deviare né a destra e né a sinistra. La Parola è di Dio</w:t>
      </w:r>
      <w:r w:rsidR="0094208A">
        <w:rPr>
          <w:rFonts w:ascii="Arial" w:hAnsi="Arial"/>
        </w:rPr>
        <w:t>.</w:t>
      </w:r>
      <w:r w:rsidR="0081695E">
        <w:rPr>
          <w:rFonts w:ascii="Arial" w:hAnsi="Arial"/>
        </w:rPr>
        <w:t xml:space="preserve"> </w:t>
      </w:r>
      <w:r w:rsidR="0094208A">
        <w:rPr>
          <w:rFonts w:ascii="Arial" w:hAnsi="Arial"/>
        </w:rPr>
        <w:t xml:space="preserve">È </w:t>
      </w:r>
      <w:r w:rsidR="0081695E">
        <w:rPr>
          <w:rFonts w:ascii="Arial" w:hAnsi="Arial"/>
        </w:rPr>
        <w:t xml:space="preserve">di Cristo Gesù.  La verità è dello Spirito Santo. </w:t>
      </w:r>
      <w:r w:rsidR="0094208A">
        <w:rPr>
          <w:rFonts w:ascii="Arial" w:hAnsi="Arial"/>
        </w:rPr>
        <w:t>Ogni Apostolo è chiamato alla più pura obbedienza: obbedienza nella predicazione, obbedienza nell’insegnamento, obbedienza nel viverla.</w:t>
      </w:r>
    </w:p>
    <w:p w:rsidR="006557EF" w:rsidRDefault="005362D6" w:rsidP="0079247F">
      <w:pPr>
        <w:spacing w:after="120"/>
        <w:jc w:val="both"/>
        <w:rPr>
          <w:rFonts w:ascii="Arial" w:hAnsi="Arial"/>
          <w:i/>
        </w:rPr>
      </w:pPr>
      <w:r w:rsidRPr="0079247F">
        <w:rPr>
          <w:rFonts w:ascii="Arial" w:hAnsi="Arial"/>
          <w:i/>
        </w:rPr>
        <w:t>Per</w:t>
      </w:r>
      <w:r w:rsidR="0079247F" w:rsidRPr="0079247F">
        <w:rPr>
          <w:rFonts w:ascii="Arial" w:hAnsi="Arial"/>
          <w:i/>
        </w:rPr>
        <w:t xml:space="preserve"> il resto, fratelli, vi preghiamo e supplichiamo nel Signore Gesù affinché, come avete imparato da noi il modo di comportarvi e di piacere a Dio – e così già vi comportate –, possiate progredire ancora di più. </w:t>
      </w:r>
      <w:r w:rsidRPr="0079247F">
        <w:rPr>
          <w:rFonts w:ascii="Arial" w:hAnsi="Arial"/>
          <w:i/>
        </w:rPr>
        <w:t>Voi</w:t>
      </w:r>
      <w:r w:rsidR="0079247F" w:rsidRPr="0079247F">
        <w:rPr>
          <w:rFonts w:ascii="Arial" w:hAnsi="Arial"/>
          <w:i/>
        </w:rPr>
        <w:t xml:space="preserve"> conoscete quali regole di vita vi abbiamo dato da parte del Signore Gesù. </w:t>
      </w:r>
      <w:r w:rsidRPr="0079247F">
        <w:rPr>
          <w:rFonts w:ascii="Arial" w:hAnsi="Arial"/>
          <w:i/>
        </w:rPr>
        <w:t>Questa</w:t>
      </w:r>
      <w:r w:rsidR="0079247F" w:rsidRPr="0079247F">
        <w:rPr>
          <w:rFonts w:ascii="Arial" w:hAnsi="Arial"/>
          <w:i/>
        </w:rPr>
        <w:t xml:space="preserve"> infatti è volontà di Dio, la vostra santificazione: che vi asteniate dall’impurità, </w:t>
      </w:r>
      <w:r w:rsidRPr="0079247F">
        <w:rPr>
          <w:rFonts w:ascii="Arial" w:hAnsi="Arial"/>
          <w:i/>
        </w:rPr>
        <w:t>che</w:t>
      </w:r>
      <w:r w:rsidR="0079247F" w:rsidRPr="0079247F">
        <w:rPr>
          <w:rFonts w:ascii="Arial" w:hAnsi="Arial"/>
          <w:i/>
        </w:rPr>
        <w:t xml:space="preserve"> ciascuno di voi sappia trattare il proprio corpo con santità e rispetto, </w:t>
      </w:r>
      <w:r w:rsidRPr="0079247F">
        <w:rPr>
          <w:rFonts w:ascii="Arial" w:hAnsi="Arial"/>
          <w:i/>
        </w:rPr>
        <w:t>senza</w:t>
      </w:r>
      <w:r w:rsidR="0079247F" w:rsidRPr="0079247F">
        <w:rPr>
          <w:rFonts w:ascii="Arial" w:hAnsi="Arial"/>
          <w:i/>
        </w:rPr>
        <w:t xml:space="preserve"> lasciarsi dominare dalla passione, come i pagani che non conoscono Dio; </w:t>
      </w:r>
      <w:r w:rsidRPr="0079247F">
        <w:rPr>
          <w:rFonts w:ascii="Arial" w:hAnsi="Arial"/>
          <w:i/>
        </w:rPr>
        <w:t>che</w:t>
      </w:r>
      <w:r w:rsidR="0079247F" w:rsidRPr="0079247F">
        <w:rPr>
          <w:rFonts w:ascii="Arial" w:hAnsi="Arial"/>
          <w:i/>
        </w:rPr>
        <w:t xml:space="preserve"> nessuno in questo campo offenda o inganni il proprio fratello, perché il Signore punisce tutte queste cose, come vi abbiamo già detto e ribadito. </w:t>
      </w:r>
      <w:r w:rsidRPr="0079247F">
        <w:rPr>
          <w:rFonts w:ascii="Arial" w:hAnsi="Arial"/>
          <w:i/>
        </w:rPr>
        <w:t>Dio</w:t>
      </w:r>
      <w:r w:rsidR="0079247F" w:rsidRPr="0079247F">
        <w:rPr>
          <w:rFonts w:ascii="Arial" w:hAnsi="Arial"/>
          <w:i/>
        </w:rPr>
        <w:t xml:space="preserve"> non ci ha chiamati all’impurità, ma alla santificazione. </w:t>
      </w:r>
      <w:r w:rsidRPr="0079247F">
        <w:rPr>
          <w:rFonts w:ascii="Arial" w:hAnsi="Arial"/>
          <w:i/>
        </w:rPr>
        <w:t>Perciò</w:t>
      </w:r>
      <w:r w:rsidR="0079247F" w:rsidRPr="0079247F">
        <w:rPr>
          <w:rFonts w:ascii="Arial" w:hAnsi="Arial"/>
          <w:i/>
        </w:rPr>
        <w:t xml:space="preserve"> chi disprezza queste cose non disprezza un uomo, ma Dio stesso, che vi dona il suo santo Spirito.</w:t>
      </w:r>
      <w:r>
        <w:rPr>
          <w:rFonts w:ascii="Arial" w:hAnsi="Arial"/>
          <w:i/>
        </w:rPr>
        <w:t xml:space="preserve"> </w:t>
      </w:r>
      <w:r w:rsidRPr="0079247F">
        <w:rPr>
          <w:rFonts w:ascii="Arial" w:hAnsi="Arial"/>
          <w:i/>
        </w:rPr>
        <w:t>Riguardo</w:t>
      </w:r>
      <w:r w:rsidR="0079247F" w:rsidRPr="0079247F">
        <w:rPr>
          <w:rFonts w:ascii="Arial" w:hAnsi="Arial"/>
          <w:i/>
        </w:rPr>
        <w:t xml:space="preserve"> all’amore fraterno, non avete bisogno che ve ne scriva; voi stessi infatti avete imparato da Dio ad amarvi gli uni gli altri, </w:t>
      </w:r>
      <w:r w:rsidRPr="0079247F">
        <w:rPr>
          <w:rFonts w:ascii="Arial" w:hAnsi="Arial"/>
          <w:i/>
        </w:rPr>
        <w:t>e</w:t>
      </w:r>
      <w:r w:rsidR="0079247F" w:rsidRPr="0079247F">
        <w:rPr>
          <w:rFonts w:ascii="Arial" w:hAnsi="Arial"/>
          <w:i/>
        </w:rPr>
        <w:t xml:space="preserve"> questo lo fate verso tutti i fratelli dell’intera Macedonia. Ma vi esortiamo, fratelli, a progredire ancora di più </w:t>
      </w:r>
      <w:r w:rsidRPr="0079247F">
        <w:rPr>
          <w:rFonts w:ascii="Arial" w:hAnsi="Arial"/>
          <w:i/>
        </w:rPr>
        <w:t>e</w:t>
      </w:r>
      <w:r w:rsidR="0079247F" w:rsidRPr="0079247F">
        <w:rPr>
          <w:rFonts w:ascii="Arial" w:hAnsi="Arial"/>
          <w:i/>
        </w:rPr>
        <w:t xml:space="preserve"> a fare tutto il possibile per vivere in pace, occuparvi delle vostre cose e lavorare con le vostre mani, come vi abbiamo ordinato, </w:t>
      </w:r>
      <w:r w:rsidRPr="0079247F">
        <w:rPr>
          <w:rFonts w:ascii="Arial" w:hAnsi="Arial"/>
          <w:i/>
        </w:rPr>
        <w:t>e</w:t>
      </w:r>
      <w:r w:rsidR="0079247F" w:rsidRPr="0079247F">
        <w:rPr>
          <w:rFonts w:ascii="Arial" w:hAnsi="Arial"/>
          <w:i/>
        </w:rPr>
        <w:t xml:space="preserve"> così condurre una vita decorosa di fronte agli estranei e non avere bisogno di nessuno</w:t>
      </w:r>
      <w:r w:rsidR="003B1B55" w:rsidRPr="003B1B55">
        <w:rPr>
          <w:rFonts w:ascii="Arial" w:hAnsi="Arial"/>
          <w:i/>
        </w:rPr>
        <w:t xml:space="preserve"> </w:t>
      </w:r>
      <w:r w:rsidR="006557EF">
        <w:rPr>
          <w:rFonts w:ascii="Arial" w:hAnsi="Arial"/>
          <w:i/>
        </w:rPr>
        <w:t xml:space="preserve">(1Ts </w:t>
      </w:r>
      <w:r w:rsidR="0079247F">
        <w:rPr>
          <w:rFonts w:ascii="Arial" w:hAnsi="Arial"/>
          <w:i/>
        </w:rPr>
        <w:t>4</w:t>
      </w:r>
      <w:r w:rsidR="006557EF">
        <w:rPr>
          <w:rFonts w:ascii="Arial" w:hAnsi="Arial"/>
          <w:i/>
        </w:rPr>
        <w:t>,1-1</w:t>
      </w:r>
      <w:r w:rsidR="0079247F">
        <w:rPr>
          <w:rFonts w:ascii="Arial" w:hAnsi="Arial"/>
          <w:i/>
        </w:rPr>
        <w:t>2</w:t>
      </w:r>
      <w:r w:rsidR="006557EF">
        <w:rPr>
          <w:rFonts w:ascii="Arial" w:hAnsi="Arial"/>
          <w:i/>
        </w:rPr>
        <w:t xml:space="preserve">). </w:t>
      </w:r>
    </w:p>
    <w:p w:rsidR="005629F1" w:rsidRPr="00A27245" w:rsidRDefault="0094208A" w:rsidP="00A27245">
      <w:pPr>
        <w:spacing w:after="120"/>
        <w:jc w:val="both"/>
        <w:rPr>
          <w:rFonts w:ascii="Arial" w:hAnsi="Arial" w:cs="Arial"/>
          <w:b/>
          <w:i/>
          <w:sz w:val="14"/>
        </w:rPr>
      </w:pPr>
      <w:r>
        <w:rPr>
          <w:rFonts w:ascii="Arial" w:hAnsi="Arial"/>
        </w:rPr>
        <w:t xml:space="preserve">Paolo in ogni sua Lettera prima annuncia la verità del mistero di Cristo e chiede l’accoglienza sia al mistero che alla sua verità. Poi sempre annuncia ciò che non è conforme al mistero e alla sua verità, lo annuncia perché sempre </w:t>
      </w:r>
      <w:r w:rsidR="006106B9">
        <w:rPr>
          <w:rFonts w:ascii="Arial" w:hAnsi="Arial"/>
        </w:rPr>
        <w:t xml:space="preserve">ci </w:t>
      </w:r>
      <w:r>
        <w:rPr>
          <w:rFonts w:ascii="Arial" w:hAnsi="Arial"/>
        </w:rPr>
        <w:t xml:space="preserve">si tanga lontano da ciò che non riflette nella </w:t>
      </w:r>
      <w:r w:rsidR="006106B9">
        <w:rPr>
          <w:rFonts w:ascii="Arial" w:hAnsi="Arial"/>
        </w:rPr>
        <w:t>v</w:t>
      </w:r>
      <w:r>
        <w:rPr>
          <w:rFonts w:ascii="Arial" w:hAnsi="Arial"/>
        </w:rPr>
        <w:t>ita né il mistero e né la sua verità. Poiché il mistero, la verità, la nostra vita è Dio, chi disprezza il mistero, la verità, la vita</w:t>
      </w:r>
      <w:r w:rsidR="00096E6F">
        <w:rPr>
          <w:rFonts w:ascii="Arial" w:hAnsi="Arial"/>
        </w:rPr>
        <w:t xml:space="preserve"> del mistero in lui </w:t>
      </w:r>
      <w:r>
        <w:rPr>
          <w:rFonts w:ascii="Arial" w:hAnsi="Arial"/>
        </w:rPr>
        <w:t xml:space="preserve">è Dio che disprezza. Poiché per il cristiano il mistero, la verità, la vita è Cristo Gesù, chi disprezza la verità, il mistero, la vita in lui del mistero è Cristo </w:t>
      </w:r>
      <w:r w:rsidR="00096E6F">
        <w:rPr>
          <w:rFonts w:ascii="Arial" w:hAnsi="Arial"/>
        </w:rPr>
        <w:t xml:space="preserve">Gesù </w:t>
      </w:r>
      <w:r>
        <w:rPr>
          <w:rFonts w:ascii="Arial" w:hAnsi="Arial"/>
        </w:rPr>
        <w:t xml:space="preserve">che disprezza. </w:t>
      </w:r>
      <w:r w:rsidR="00096E6F">
        <w:rPr>
          <w:rFonts w:ascii="Arial" w:hAnsi="Arial"/>
        </w:rPr>
        <w:t xml:space="preserve">Chi disprezza la Parola è Dio, Cristo Gesù, lo Spirito Santo che disprezza. Chi disprezza il Vangelo è Dio, Cristo Gesù, lo Spirito Santo che disprezza. Chi priva il Vangelo della sua verità è lo Spirito Santo che disprezza. </w:t>
      </w:r>
      <w:r w:rsidR="00DE297F">
        <w:rPr>
          <w:rFonts w:ascii="Arial" w:hAnsi="Arial"/>
        </w:rPr>
        <w:t>Così il Salmo:</w:t>
      </w:r>
      <w:r w:rsidR="00746F28">
        <w:rPr>
          <w:rFonts w:ascii="Arial" w:hAnsi="Arial"/>
        </w:rPr>
        <w:t xml:space="preserve"> </w:t>
      </w:r>
      <w:r w:rsidR="00746F28" w:rsidRPr="00746F28">
        <w:rPr>
          <w:rFonts w:ascii="Arial" w:hAnsi="Arial"/>
          <w:i/>
        </w:rPr>
        <w:t>“</w:t>
      </w:r>
      <w:r w:rsidR="00DE297F" w:rsidRPr="00746F28">
        <w:rPr>
          <w:rFonts w:ascii="Arial" w:hAnsi="Arial"/>
          <w:i/>
        </w:rPr>
        <w:t xml:space="preserve">Nel suo orgoglio il malvagio </w:t>
      </w:r>
      <w:r w:rsidR="00746F28" w:rsidRPr="00746F28">
        <w:rPr>
          <w:rFonts w:ascii="Arial" w:hAnsi="Arial"/>
          <w:i/>
        </w:rPr>
        <w:t xml:space="preserve">  </w:t>
      </w:r>
      <w:r w:rsidR="00DE297F" w:rsidRPr="00746F28">
        <w:rPr>
          <w:rFonts w:ascii="Arial" w:hAnsi="Arial"/>
          <w:i/>
        </w:rPr>
        <w:t>disprezza il Signore:</w:t>
      </w:r>
      <w:r w:rsidR="00746F28" w:rsidRPr="00746F28">
        <w:rPr>
          <w:rFonts w:ascii="Arial" w:hAnsi="Arial"/>
          <w:i/>
        </w:rPr>
        <w:t xml:space="preserve"> </w:t>
      </w:r>
      <w:r w:rsidR="00DE297F" w:rsidRPr="00746F28">
        <w:rPr>
          <w:rFonts w:ascii="Arial" w:hAnsi="Arial"/>
          <w:i/>
        </w:rPr>
        <w:t>«Dio non ne chiede conto, non esiste!»;</w:t>
      </w:r>
      <w:r w:rsidR="00746F28" w:rsidRPr="00746F28">
        <w:rPr>
          <w:rFonts w:ascii="Arial" w:hAnsi="Arial"/>
          <w:i/>
        </w:rPr>
        <w:t xml:space="preserve"> </w:t>
      </w:r>
      <w:r w:rsidR="00DE297F" w:rsidRPr="00746F28">
        <w:rPr>
          <w:rFonts w:ascii="Arial" w:hAnsi="Arial"/>
          <w:i/>
        </w:rPr>
        <w:t>questo è tutto il suo pensiero.</w:t>
      </w:r>
      <w:r w:rsidR="00746F28" w:rsidRPr="00746F28">
        <w:rPr>
          <w:rFonts w:ascii="Arial" w:hAnsi="Arial"/>
          <w:i/>
        </w:rPr>
        <w:t xml:space="preserve"> </w:t>
      </w:r>
      <w:r w:rsidR="00DE297F" w:rsidRPr="00746F28">
        <w:rPr>
          <w:rFonts w:ascii="Arial" w:hAnsi="Arial"/>
          <w:i/>
        </w:rPr>
        <w:t>Perché il malvagio disprezza Dio</w:t>
      </w:r>
      <w:r w:rsidR="00746F28" w:rsidRPr="00746F28">
        <w:rPr>
          <w:rFonts w:ascii="Arial" w:hAnsi="Arial"/>
          <w:i/>
        </w:rPr>
        <w:t xml:space="preserve"> </w:t>
      </w:r>
      <w:r w:rsidR="00DE297F" w:rsidRPr="00746F28">
        <w:rPr>
          <w:rFonts w:ascii="Arial" w:hAnsi="Arial"/>
          <w:i/>
        </w:rPr>
        <w:t>e pensa: «Non ne chiederai conto»?</w:t>
      </w:r>
      <w:r w:rsidR="00746F28" w:rsidRPr="00746F28">
        <w:rPr>
          <w:rFonts w:ascii="Arial" w:hAnsi="Arial"/>
          <w:i/>
        </w:rPr>
        <w:t xml:space="preserve"> (Sal 10,4.13)</w:t>
      </w:r>
      <w:r w:rsidR="00746F28">
        <w:rPr>
          <w:rFonts w:ascii="Arial" w:hAnsi="Arial"/>
        </w:rPr>
        <w:t>. Essendo oggi Dio disprezza</w:t>
      </w:r>
      <w:r w:rsidR="006106B9">
        <w:rPr>
          <w:rFonts w:ascii="Arial" w:hAnsi="Arial"/>
        </w:rPr>
        <w:t>to</w:t>
      </w:r>
      <w:r w:rsidR="00746F28">
        <w:rPr>
          <w:rFonts w:ascii="Arial" w:hAnsi="Arial"/>
        </w:rPr>
        <w:t xml:space="preserve"> nella verità, nel mistero, nella Parola da trasformare </w:t>
      </w:r>
      <w:r w:rsidR="001840F3">
        <w:rPr>
          <w:rFonts w:ascii="Arial" w:hAnsi="Arial"/>
        </w:rPr>
        <w:t xml:space="preserve">in nostra vita, </w:t>
      </w:r>
      <w:r w:rsidR="00746F28">
        <w:rPr>
          <w:rFonts w:ascii="Arial" w:hAnsi="Arial"/>
        </w:rPr>
        <w:t xml:space="preserve">è anche disprezzato nella verità, ne mistero, nella Parola </w:t>
      </w:r>
      <w:r w:rsidR="001840F3">
        <w:rPr>
          <w:rFonts w:ascii="Arial" w:hAnsi="Arial"/>
        </w:rPr>
        <w:t xml:space="preserve">che ci dice cosa non trasformare </w:t>
      </w:r>
      <w:r w:rsidR="00746F28">
        <w:rPr>
          <w:rFonts w:ascii="Arial" w:hAnsi="Arial"/>
        </w:rPr>
        <w:t>in nostra vita. A causa dell’infinito disprezzo del mistero da accogliere vi è anc</w:t>
      </w:r>
      <w:r w:rsidR="001840F3">
        <w:rPr>
          <w:rFonts w:ascii="Arial" w:hAnsi="Arial"/>
        </w:rPr>
        <w:t>h</w:t>
      </w:r>
      <w:r w:rsidR="00746F28">
        <w:rPr>
          <w:rFonts w:ascii="Arial" w:hAnsi="Arial"/>
        </w:rPr>
        <w:t xml:space="preserve">e infinito disprezzo della Parola </w:t>
      </w:r>
      <w:r w:rsidR="001840F3">
        <w:rPr>
          <w:rFonts w:ascii="Arial" w:hAnsi="Arial"/>
        </w:rPr>
        <w:t xml:space="preserve">che ci dice cosa non fare e cosa non accogliere. Così Gesù nel suo Vangelo: </w:t>
      </w:r>
      <w:r w:rsidR="001840F3" w:rsidRPr="001840F3">
        <w:rPr>
          <w:rFonts w:ascii="Arial" w:hAnsi="Arial"/>
          <w:i/>
        </w:rPr>
        <w:t>“Chi ascolta voi ascolta me, chi disprezza voi disprezza me. E chi disprezza me disprezza colui che mi ha mandato» (Lc 10,16)</w:t>
      </w:r>
      <w:r w:rsidR="001840F3">
        <w:rPr>
          <w:rFonts w:ascii="Arial" w:hAnsi="Arial"/>
        </w:rPr>
        <w:t xml:space="preserve">. </w:t>
      </w:r>
      <w:r w:rsidR="00537EAB">
        <w:rPr>
          <w:rFonts w:ascii="Arial" w:hAnsi="Arial"/>
        </w:rPr>
        <w:t>Quando chi disprezza un Apostolo di Cristo Gesù disprezza Cristo Gesù? Quando l’Apostolo di Cristo è disprezzato per la Parola di Cristo che Lui porta, allo stesso modo che il Padre è disprezzato quanto si disprezza Cristo per la Parola che Lui porta. Come Cristo è stato sempre e solo disprezzato per la Parola da Lui portata, così anche l’Apostolo del Signore e ogni suo discepolo dovrà essere disprezzato solo per la Parola che lui porta. Se è disprezzato per i suoi peccati, per i suoi scandali, per i suoi vizi o perché è divenuto bocca di Satana, anche in questo caso Cristo per lui è disprezzato nel suo santissimo nome. Di questo disprezzo di Cristo Gesù responsabile è l’Apostolo o il discepolo del Signore. Questo disprezzo non è motivo di vanto, ma di grande disonore. La Madre nostra</w:t>
      </w:r>
      <w:r w:rsidR="00A27245">
        <w:rPr>
          <w:rFonts w:ascii="Arial" w:hAnsi="Arial"/>
        </w:rPr>
        <w:t xml:space="preserve"> </w:t>
      </w:r>
      <w:r w:rsidR="00537EAB">
        <w:rPr>
          <w:rFonts w:ascii="Arial" w:hAnsi="Arial"/>
        </w:rPr>
        <w:t xml:space="preserve">celeste ci ottenga la grazia </w:t>
      </w:r>
      <w:r w:rsidR="00A27245">
        <w:rPr>
          <w:rFonts w:ascii="Arial" w:hAnsi="Arial"/>
        </w:rPr>
        <w:t xml:space="preserve">di essere noi perfetta immagine di Gesù con la sua Parola sulla nostra bocca. </w:t>
      </w:r>
      <w:r w:rsidR="008B6234" w:rsidRPr="00A27245">
        <w:rPr>
          <w:rFonts w:ascii="Arial" w:hAnsi="Arial" w:cs="Arial"/>
          <w:b/>
          <w:i/>
          <w:sz w:val="14"/>
        </w:rPr>
        <w:t xml:space="preserve">23 </w:t>
      </w:r>
      <w:r w:rsidR="00A546A5" w:rsidRPr="00A27245">
        <w:rPr>
          <w:rFonts w:ascii="Arial" w:hAnsi="Arial" w:cs="Arial"/>
          <w:b/>
          <w:i/>
          <w:sz w:val="14"/>
        </w:rPr>
        <w:t xml:space="preserve">Aprile </w:t>
      </w:r>
      <w:r w:rsidR="00176FB5" w:rsidRPr="00A27245">
        <w:rPr>
          <w:rFonts w:ascii="Arial" w:hAnsi="Arial" w:cs="Arial"/>
          <w:b/>
          <w:i/>
          <w:sz w:val="14"/>
        </w:rPr>
        <w:t>2023</w:t>
      </w:r>
    </w:p>
    <w:bookmarkEnd w:id="0"/>
    <w:p w:rsidR="001C2269" w:rsidRPr="00A27245" w:rsidRDefault="001C2269">
      <w:pPr>
        <w:spacing w:after="120"/>
        <w:jc w:val="both"/>
        <w:rPr>
          <w:rFonts w:ascii="Arial" w:hAnsi="Arial" w:cs="Arial"/>
          <w:b/>
          <w:i/>
          <w:sz w:val="14"/>
        </w:rPr>
      </w:pPr>
    </w:p>
    <w:sectPr w:rsidR="001C2269" w:rsidRPr="00A27245" w:rsidSect="00A2724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5F" w:rsidRDefault="00F01E5F" w:rsidP="002560DB">
      <w:r>
        <w:separator/>
      </w:r>
    </w:p>
  </w:endnote>
  <w:endnote w:type="continuationSeparator" w:id="0">
    <w:p w:rsidR="00F01E5F" w:rsidRDefault="00F01E5F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5F" w:rsidRDefault="00F01E5F" w:rsidP="002560DB">
      <w:r>
        <w:separator/>
      </w:r>
    </w:p>
  </w:footnote>
  <w:footnote w:type="continuationSeparator" w:id="0">
    <w:p w:rsidR="00F01E5F" w:rsidRDefault="00F01E5F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0F56"/>
    <w:rsid w:val="00021C01"/>
    <w:rsid w:val="0002246B"/>
    <w:rsid w:val="0002319A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96E6F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59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2B93"/>
    <w:rsid w:val="00182CF4"/>
    <w:rsid w:val="00183133"/>
    <w:rsid w:val="001832B1"/>
    <w:rsid w:val="00183C36"/>
    <w:rsid w:val="00183ED0"/>
    <w:rsid w:val="00183F53"/>
    <w:rsid w:val="001840F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B7C51"/>
    <w:rsid w:val="001C023A"/>
    <w:rsid w:val="001C07B2"/>
    <w:rsid w:val="001C0D36"/>
    <w:rsid w:val="001C0F2C"/>
    <w:rsid w:val="001C2269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133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799"/>
    <w:rsid w:val="003A3808"/>
    <w:rsid w:val="003A409A"/>
    <w:rsid w:val="003A435D"/>
    <w:rsid w:val="003A47AA"/>
    <w:rsid w:val="003A4B73"/>
    <w:rsid w:val="003A5340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4F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2D6"/>
    <w:rsid w:val="0053678C"/>
    <w:rsid w:val="00537EAB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7CF"/>
    <w:rsid w:val="005E395C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6B9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EE6"/>
    <w:rsid w:val="00682B4F"/>
    <w:rsid w:val="006831FA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0EEB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46F28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2E8C"/>
    <w:rsid w:val="00773256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D68C8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3DF8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695E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3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08A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245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6A5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09F8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97F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3E21"/>
    <w:rsid w:val="00E84568"/>
    <w:rsid w:val="00E84B4C"/>
    <w:rsid w:val="00E84D50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0613"/>
    <w:rsid w:val="00ED2AB9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1E5F"/>
    <w:rsid w:val="00F023D0"/>
    <w:rsid w:val="00F031AF"/>
    <w:rsid w:val="00F061FA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2C33-8675-4CF5-AE5D-A78DFF0C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2022-12-16T10:52:00Z</dcterms:created>
  <dcterms:modified xsi:type="dcterms:W3CDTF">2022-12-16T10:52:00Z</dcterms:modified>
</cp:coreProperties>
</file>